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800D1" w14:textId="77777777" w:rsidR="002F5BEE" w:rsidRPr="0079342F" w:rsidRDefault="00A10AD2" w:rsidP="002F5BEE">
      <w:pPr>
        <w:pStyle w:val="Default"/>
        <w:jc w:val="right"/>
        <w:rPr>
          <w:b/>
        </w:rPr>
      </w:pPr>
      <w:r w:rsidRPr="00DB6DA9">
        <w:rPr>
          <w:color w:val="000000" w:themeColor="text1"/>
          <w:sz w:val="16"/>
          <w:szCs w:val="16"/>
        </w:rPr>
        <w:t xml:space="preserve"> </w:t>
      </w:r>
      <w:r w:rsidR="002F5BEE">
        <w:rPr>
          <w:b/>
        </w:rPr>
        <w:tab/>
      </w:r>
      <w:r w:rsidR="002F5BEE" w:rsidRPr="0079342F">
        <w:rPr>
          <w:b/>
        </w:rPr>
        <w:t>«УТВЕРЖДАЮ»</w:t>
      </w:r>
    </w:p>
    <w:p w14:paraId="54240D58" w14:textId="77777777" w:rsidR="002F5BEE" w:rsidRDefault="002F5BEE" w:rsidP="002F5BEE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0620C463" w14:textId="77777777" w:rsidR="002F5BEE" w:rsidRPr="004329D9" w:rsidRDefault="002F5BEE" w:rsidP="002F5BEE">
      <w:pPr>
        <w:pStyle w:val="Default"/>
        <w:jc w:val="right"/>
      </w:pPr>
      <w:r>
        <w:t>АО «ДЕЗ»</w:t>
      </w:r>
    </w:p>
    <w:p w14:paraId="321AAE28" w14:textId="77777777" w:rsidR="002F5BEE" w:rsidRPr="0096566C" w:rsidRDefault="002F5BEE" w:rsidP="002F5BEE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14:paraId="4498041B" w14:textId="77777777" w:rsidR="002F5BEE" w:rsidRDefault="002F5BEE" w:rsidP="002F5BEE">
      <w:pPr>
        <w:pStyle w:val="Default"/>
        <w:jc w:val="right"/>
      </w:pPr>
    </w:p>
    <w:p w14:paraId="16E255E7" w14:textId="77777777" w:rsidR="002F5BEE" w:rsidRPr="004329D9" w:rsidRDefault="002F5BEE" w:rsidP="002F5BEE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14:paraId="04064D72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00D5CFAE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58D01B5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D8738C6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3799D5DD" w14:textId="77777777" w:rsidR="002F5BEE" w:rsidRPr="006E6AFF" w:rsidRDefault="002F5BEE" w:rsidP="002F5BEE">
      <w:pPr>
        <w:widowControl w:val="0"/>
        <w:rPr>
          <w:b/>
          <w:sz w:val="24"/>
          <w:szCs w:val="24"/>
        </w:rPr>
      </w:pPr>
    </w:p>
    <w:p w14:paraId="23AE5DE2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73547A1F" w14:textId="7ECEE86B" w:rsidR="002F5BEE" w:rsidRPr="00C002B2" w:rsidRDefault="00D45EC7" w:rsidP="002F5BEE">
      <w:pPr>
        <w:widowControl w:val="0"/>
        <w:jc w:val="center"/>
        <w:rPr>
          <w:szCs w:val="24"/>
        </w:rPr>
      </w:pPr>
      <w:r>
        <w:rPr>
          <w:szCs w:val="24"/>
        </w:rPr>
        <w:t>ТЕХНИЧЕСКОЕ ЗАДАНИЕ №1</w:t>
      </w:r>
    </w:p>
    <w:p w14:paraId="22D2AFB4" w14:textId="07AB4EC8" w:rsidR="00D45EC7" w:rsidRPr="00C002B2" w:rsidRDefault="00D45EC7" w:rsidP="00D45EC7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  <w:proofErr w:type="gramStart"/>
      <w:r w:rsidRPr="00C002B2">
        <w:rPr>
          <w:szCs w:val="24"/>
        </w:rPr>
        <w:t>на</w:t>
      </w:r>
      <w:proofErr w:type="gramEnd"/>
      <w:r w:rsidRPr="00C002B2">
        <w:rPr>
          <w:szCs w:val="24"/>
        </w:rPr>
        <w:t xml:space="preserve"> поставку </w:t>
      </w:r>
      <w:r>
        <w:rPr>
          <w:color w:val="000000"/>
          <w:szCs w:val="24"/>
        </w:rPr>
        <w:t>Автомобиля</w:t>
      </w:r>
      <w:r w:rsidRPr="00C002B2">
        <w:rPr>
          <w:color w:val="000000"/>
          <w:szCs w:val="24"/>
        </w:rPr>
        <w:t xml:space="preserve"> УАЗ 390945 или аналог (эквивалент)</w:t>
      </w:r>
    </w:p>
    <w:p w14:paraId="7C27131E" w14:textId="52C67711" w:rsidR="002F5BEE" w:rsidRPr="00C002B2" w:rsidRDefault="002F5BEE" w:rsidP="00D45EC7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</w:p>
    <w:p w14:paraId="021565BB" w14:textId="55F48996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szCs w:val="24"/>
        </w:rPr>
      </w:pPr>
      <w:r w:rsidRPr="00C002B2">
        <w:rPr>
          <w:color w:val="000000"/>
          <w:szCs w:val="24"/>
        </w:rPr>
        <w:t xml:space="preserve">Предмет закупки: </w:t>
      </w:r>
      <w:r>
        <w:rPr>
          <w:i/>
          <w:sz w:val="26"/>
          <w:szCs w:val="26"/>
          <w:u w:val="single"/>
        </w:rPr>
        <w:t xml:space="preserve">автомобиль </w:t>
      </w:r>
      <w:r w:rsidR="0031412D">
        <w:rPr>
          <w:i/>
          <w:sz w:val="26"/>
          <w:szCs w:val="26"/>
          <w:u w:val="single"/>
        </w:rPr>
        <w:t>грузопассажирский</w:t>
      </w:r>
    </w:p>
    <w:p w14:paraId="09EC65EB" w14:textId="77777777" w:rsidR="002F5BEE" w:rsidRPr="00C002B2" w:rsidRDefault="002F5BEE" w:rsidP="002F5BEE">
      <w:pPr>
        <w:widowControl w:val="0"/>
        <w:rPr>
          <w:szCs w:val="24"/>
        </w:rPr>
      </w:pPr>
    </w:p>
    <w:p w14:paraId="4D0E9794" w14:textId="77777777" w:rsidR="002F5BEE" w:rsidRPr="00C002B2" w:rsidRDefault="002F5BEE" w:rsidP="002F5BEE">
      <w:pPr>
        <w:widowControl w:val="0"/>
        <w:rPr>
          <w:szCs w:val="24"/>
        </w:rPr>
      </w:pPr>
    </w:p>
    <w:p w14:paraId="43D9E3DF" w14:textId="77777777" w:rsidR="002F5BEE" w:rsidRPr="00C002B2" w:rsidRDefault="002F5BEE" w:rsidP="002F5BEE">
      <w:pPr>
        <w:widowControl w:val="0"/>
        <w:rPr>
          <w:szCs w:val="24"/>
        </w:rPr>
      </w:pPr>
    </w:p>
    <w:p w14:paraId="1907A7C6" w14:textId="77777777" w:rsidR="002F5BEE" w:rsidRPr="00C002B2" w:rsidRDefault="002F5BEE" w:rsidP="002F5BEE">
      <w:pPr>
        <w:widowControl w:val="0"/>
        <w:rPr>
          <w:szCs w:val="24"/>
        </w:rPr>
      </w:pPr>
    </w:p>
    <w:p w14:paraId="55BC0E87" w14:textId="77777777" w:rsidR="002F5BEE" w:rsidRPr="00C002B2" w:rsidRDefault="002F5BEE" w:rsidP="002F5BEE">
      <w:pPr>
        <w:widowControl w:val="0"/>
        <w:rPr>
          <w:szCs w:val="24"/>
        </w:rPr>
      </w:pPr>
    </w:p>
    <w:p w14:paraId="2A862258" w14:textId="77777777" w:rsidR="002F5BEE" w:rsidRPr="00C002B2" w:rsidRDefault="002F5BEE" w:rsidP="002F5BEE">
      <w:pPr>
        <w:widowControl w:val="0"/>
        <w:tabs>
          <w:tab w:val="left" w:pos="9356"/>
          <w:tab w:val="left" w:pos="9498"/>
        </w:tabs>
        <w:jc w:val="center"/>
        <w:rPr>
          <w:caps/>
          <w:szCs w:val="24"/>
        </w:rPr>
      </w:pPr>
      <w:r w:rsidRPr="00C002B2">
        <w:rPr>
          <w:caps/>
          <w:szCs w:val="24"/>
        </w:rPr>
        <w:t>том 2 «ТЕХНИЧЕСКАЯ ЧАСТЬ»</w:t>
      </w:r>
    </w:p>
    <w:p w14:paraId="76E04083" w14:textId="77777777" w:rsidR="002F5BEE" w:rsidRPr="00A7627D" w:rsidRDefault="002F5BEE" w:rsidP="002F5BEE">
      <w:pPr>
        <w:widowControl w:val="0"/>
        <w:rPr>
          <w:sz w:val="24"/>
          <w:szCs w:val="24"/>
        </w:rPr>
      </w:pPr>
    </w:p>
    <w:p w14:paraId="1417EAC9" w14:textId="77777777" w:rsidR="002F5BEE" w:rsidRDefault="002F5BEE" w:rsidP="002F5BEE">
      <w:pPr>
        <w:spacing w:before="100" w:beforeAutospacing="1" w:after="100" w:afterAutospacing="1" w:line="240" w:lineRule="auto"/>
        <w:ind w:firstLine="709"/>
        <w:jc w:val="center"/>
        <w:rPr>
          <w:b/>
          <w:bCs/>
        </w:rPr>
      </w:pPr>
    </w:p>
    <w:p w14:paraId="7496EAF9" w14:textId="77777777" w:rsidR="002F5BEE" w:rsidRPr="00876A2E" w:rsidRDefault="002F5BEE" w:rsidP="002F5BEE">
      <w:pPr>
        <w:spacing w:line="240" w:lineRule="auto"/>
      </w:pPr>
    </w:p>
    <w:p w14:paraId="57601A03" w14:textId="77777777" w:rsidR="002F5BEE" w:rsidRDefault="002F5BEE" w:rsidP="002F5BEE">
      <w:pPr>
        <w:spacing w:line="240" w:lineRule="auto"/>
      </w:pPr>
    </w:p>
    <w:p w14:paraId="1CD2BAA9" w14:textId="77777777" w:rsidR="002F5BEE" w:rsidRDefault="002F5BEE" w:rsidP="002F5BEE">
      <w:pPr>
        <w:spacing w:line="240" w:lineRule="auto"/>
      </w:pPr>
    </w:p>
    <w:p w14:paraId="7FF4F5BF" w14:textId="77777777" w:rsidR="002F5BEE" w:rsidRDefault="002F5BEE" w:rsidP="002F5BEE">
      <w:pPr>
        <w:spacing w:line="240" w:lineRule="auto"/>
      </w:pPr>
    </w:p>
    <w:p w14:paraId="7384A54F" w14:textId="77777777" w:rsidR="002F5BEE" w:rsidRDefault="002F5BEE" w:rsidP="002F5BEE">
      <w:pPr>
        <w:spacing w:line="240" w:lineRule="auto"/>
      </w:pPr>
    </w:p>
    <w:p w14:paraId="42C6AA88" w14:textId="77777777" w:rsidR="002F5BEE" w:rsidRDefault="002F5BEE" w:rsidP="002F5BEE">
      <w:pPr>
        <w:spacing w:line="240" w:lineRule="auto"/>
      </w:pPr>
    </w:p>
    <w:p w14:paraId="5A88ED5C" w14:textId="77777777" w:rsidR="002F5BEE" w:rsidRDefault="002F5BEE" w:rsidP="002F5BEE">
      <w:pPr>
        <w:spacing w:line="240" w:lineRule="auto"/>
      </w:pPr>
    </w:p>
    <w:p w14:paraId="5206C6FA" w14:textId="77777777" w:rsidR="002F5BEE" w:rsidRDefault="002F5BEE" w:rsidP="002F5BEE">
      <w:pPr>
        <w:spacing w:line="240" w:lineRule="auto"/>
      </w:pPr>
    </w:p>
    <w:p w14:paraId="690C3584" w14:textId="77777777" w:rsidR="002F5BEE" w:rsidRDefault="002F5BEE" w:rsidP="002F5BEE">
      <w:pPr>
        <w:spacing w:line="240" w:lineRule="auto"/>
      </w:pPr>
    </w:p>
    <w:p w14:paraId="146DFAD9" w14:textId="77777777" w:rsidR="002F5BEE" w:rsidRDefault="002F5BEE" w:rsidP="002F5BEE">
      <w:pPr>
        <w:spacing w:line="240" w:lineRule="auto"/>
      </w:pPr>
    </w:p>
    <w:p w14:paraId="5A3D0DE7" w14:textId="77777777" w:rsidR="002F5BEE" w:rsidRDefault="002F5BEE" w:rsidP="002F5BEE">
      <w:pPr>
        <w:spacing w:line="240" w:lineRule="auto"/>
      </w:pPr>
    </w:p>
    <w:p w14:paraId="734B4429" w14:textId="77777777" w:rsidR="002F5BEE" w:rsidRDefault="002F5BEE" w:rsidP="002F5BEE">
      <w:pPr>
        <w:spacing w:line="240" w:lineRule="auto"/>
      </w:pPr>
    </w:p>
    <w:p w14:paraId="2982D2A8" w14:textId="77777777" w:rsidR="002F5BEE" w:rsidRDefault="002F5BEE" w:rsidP="002F5BEE">
      <w:pPr>
        <w:spacing w:line="240" w:lineRule="auto"/>
      </w:pPr>
    </w:p>
    <w:p w14:paraId="1AD830F4" w14:textId="77777777" w:rsidR="002F5BEE" w:rsidRDefault="002F5BEE" w:rsidP="002F5BEE">
      <w:pPr>
        <w:spacing w:line="240" w:lineRule="auto"/>
      </w:pPr>
    </w:p>
    <w:p w14:paraId="72DAC3C6" w14:textId="77777777" w:rsidR="002F5BEE" w:rsidRDefault="002F5BEE" w:rsidP="002F5BEE">
      <w:pPr>
        <w:spacing w:line="240" w:lineRule="auto"/>
      </w:pPr>
    </w:p>
    <w:p w14:paraId="4D95798A" w14:textId="77777777" w:rsidR="002F5BEE" w:rsidRDefault="002F5BEE" w:rsidP="002F5BEE">
      <w:pPr>
        <w:spacing w:line="240" w:lineRule="auto"/>
      </w:pPr>
    </w:p>
    <w:p w14:paraId="7A6491A6" w14:textId="77777777" w:rsidR="002F5BEE" w:rsidRDefault="002F5BEE" w:rsidP="002F5BEE">
      <w:pPr>
        <w:spacing w:line="240" w:lineRule="auto"/>
      </w:pPr>
    </w:p>
    <w:p w14:paraId="7F348A6E" w14:textId="77777777" w:rsidR="002F5BEE" w:rsidRPr="00876A2E" w:rsidRDefault="002F5BEE" w:rsidP="002F5BEE">
      <w:pPr>
        <w:spacing w:line="240" w:lineRule="auto"/>
      </w:pPr>
    </w:p>
    <w:p w14:paraId="5B4FA981" w14:textId="77777777" w:rsidR="002F5BEE" w:rsidRPr="00876A2E" w:rsidRDefault="002F5BEE" w:rsidP="002F5BEE">
      <w:pPr>
        <w:spacing w:line="240" w:lineRule="auto"/>
        <w:jc w:val="center"/>
      </w:pPr>
      <w:r>
        <w:t>г. Москва</w:t>
      </w:r>
    </w:p>
    <w:p w14:paraId="6A2A193B" w14:textId="77777777" w:rsidR="00263313" w:rsidRPr="00DB6DA9" w:rsidRDefault="00263313">
      <w:pPr>
        <w:jc w:val="both"/>
        <w:rPr>
          <w:color w:val="000000" w:themeColor="text1"/>
          <w:sz w:val="16"/>
          <w:szCs w:val="16"/>
        </w:rPr>
      </w:pPr>
    </w:p>
    <w:p w14:paraId="617D75F3" w14:textId="77777777" w:rsidR="002F5BEE" w:rsidRDefault="002F5BEE">
      <w:pPr>
        <w:jc w:val="center"/>
        <w:rPr>
          <w:color w:val="000000" w:themeColor="text1"/>
        </w:rPr>
      </w:pPr>
    </w:p>
    <w:p w14:paraId="221B835C" w14:textId="77777777" w:rsidR="00263313" w:rsidRPr="00DB6DA9" w:rsidRDefault="00A10AD2">
      <w:pPr>
        <w:jc w:val="center"/>
        <w:rPr>
          <w:color w:val="000000" w:themeColor="text1"/>
        </w:rPr>
      </w:pPr>
      <w:proofErr w:type="gramStart"/>
      <w:r w:rsidRPr="00DB6DA9">
        <w:rPr>
          <w:color w:val="000000" w:themeColor="text1"/>
        </w:rPr>
        <w:lastRenderedPageBreak/>
        <w:t>на</w:t>
      </w:r>
      <w:proofErr w:type="gramEnd"/>
      <w:r w:rsidRPr="00DB6DA9">
        <w:rPr>
          <w:color w:val="000000" w:themeColor="text1"/>
        </w:rPr>
        <w:t xml:space="preserve"> поставку групп товаров, </w:t>
      </w:r>
    </w:p>
    <w:p w14:paraId="148B3684" w14:textId="77777777" w:rsidR="00263313" w:rsidRPr="00DB6DA9" w:rsidRDefault="00A10AD2">
      <w:pPr>
        <w:jc w:val="center"/>
        <w:rPr>
          <w:color w:val="000000" w:themeColor="text1"/>
        </w:rPr>
      </w:pPr>
      <w:proofErr w:type="gramStart"/>
      <w:r w:rsidRPr="00DB6DA9">
        <w:rPr>
          <w:color w:val="000000" w:themeColor="text1"/>
        </w:rPr>
        <w:t>за</w:t>
      </w:r>
      <w:proofErr w:type="gramEnd"/>
      <w:r w:rsidRPr="00DB6DA9">
        <w:rPr>
          <w:color w:val="000000" w:themeColor="text1"/>
        </w:rPr>
        <w:t xml:space="preserve"> исключением нестандартного технологического оборудования </w:t>
      </w:r>
    </w:p>
    <w:p w14:paraId="3BB7347B" w14:textId="77777777" w:rsidR="00263313" w:rsidRPr="00DB6DA9" w:rsidRDefault="00A10AD2">
      <w:pPr>
        <w:widowControl w:val="0"/>
        <w:jc w:val="center"/>
        <w:rPr>
          <w:i/>
          <w:color w:val="000000" w:themeColor="text1"/>
          <w:sz w:val="24"/>
          <w:szCs w:val="24"/>
        </w:rPr>
      </w:pPr>
      <w:proofErr w:type="gramStart"/>
      <w:r w:rsidRPr="00DB6DA9">
        <w:rPr>
          <w:color w:val="000000" w:themeColor="text1"/>
        </w:rPr>
        <w:t>для</w:t>
      </w:r>
      <w:proofErr w:type="gramEnd"/>
      <w:r w:rsidRPr="00DB6DA9">
        <w:rPr>
          <w:color w:val="000000" w:themeColor="text1"/>
        </w:rPr>
        <w:t xml:space="preserve"> </w:t>
      </w:r>
      <w:r w:rsidRPr="00DB6DA9">
        <w:rPr>
          <w:i/>
          <w:color w:val="000000" w:themeColor="text1"/>
          <w:sz w:val="24"/>
          <w:szCs w:val="24"/>
        </w:rPr>
        <w:t>ФГУП «СНПО ЭЛЕРОН».</w:t>
      </w:r>
    </w:p>
    <w:p w14:paraId="7E6513F1" w14:textId="77777777" w:rsidR="00263313" w:rsidRPr="00DB6DA9" w:rsidRDefault="00263313">
      <w:pPr>
        <w:jc w:val="center"/>
        <w:rPr>
          <w:color w:val="000000" w:themeColor="text1"/>
        </w:rPr>
      </w:pPr>
    </w:p>
    <w:p w14:paraId="06BB0CC6" w14:textId="77777777" w:rsidR="00263313" w:rsidRPr="00DB6DA9" w:rsidRDefault="00263313">
      <w:pPr>
        <w:jc w:val="center"/>
        <w:rPr>
          <w:color w:val="000000" w:themeColor="text1"/>
        </w:rPr>
      </w:pPr>
    </w:p>
    <w:p w14:paraId="50E5C419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СОДЕРЖАНИЕ</w:t>
      </w:r>
    </w:p>
    <w:p w14:paraId="19A0C774" w14:textId="77777777" w:rsidR="00263313" w:rsidRPr="00DB6DA9" w:rsidRDefault="00263313">
      <w:pPr>
        <w:jc w:val="center"/>
        <w:rPr>
          <w:color w:val="000000" w:themeColor="text1"/>
          <w:sz w:val="26"/>
          <w:szCs w:val="26"/>
        </w:rPr>
      </w:pPr>
    </w:p>
    <w:p w14:paraId="481074D9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1. ПЕРЕЧЕНЬ ТОВАРОВ И ОБЩИХ ТРЕБОВАНИЙ</w:t>
      </w:r>
    </w:p>
    <w:p w14:paraId="3A5F7C2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2. СВЕДЕНИЯ О НОВИЗНЕ</w:t>
      </w:r>
    </w:p>
    <w:p w14:paraId="7C2ABD67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0EB125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3CF5E778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40BDBFC2" w14:textId="77777777" w:rsidR="00263313" w:rsidRPr="00DB6DA9" w:rsidRDefault="00A10AD2">
      <w:pPr>
        <w:tabs>
          <w:tab w:val="left" w:pos="851"/>
        </w:tabs>
        <w:ind w:left="851"/>
        <w:rPr>
          <w:color w:val="000000" w:themeColor="text1"/>
        </w:rPr>
      </w:pPr>
      <w:r w:rsidRPr="00DB6DA9">
        <w:rPr>
          <w:color w:val="000000" w:themeColor="text1"/>
        </w:rPr>
        <w:t>Подраздел 5.1 Порядок сдачи и приемки</w:t>
      </w:r>
    </w:p>
    <w:p w14:paraId="4A725529" w14:textId="77777777" w:rsidR="00263313" w:rsidRPr="00DB6DA9" w:rsidRDefault="00A10AD2">
      <w:pPr>
        <w:ind w:left="2552" w:hanging="1701"/>
        <w:rPr>
          <w:color w:val="000000" w:themeColor="text1"/>
        </w:rPr>
      </w:pPr>
      <w:r w:rsidRPr="00DB6DA9">
        <w:rPr>
          <w:color w:val="000000" w:themeColor="text1"/>
        </w:rPr>
        <w:t>Подраздел 5.2 Требования по передаче заказчику технических и иных документов</w:t>
      </w:r>
    </w:p>
    <w:p w14:paraId="1F39DE03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A06E3F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7. ТРЕБОВАНИЯ К ХРАНЕНИЮ</w:t>
      </w:r>
    </w:p>
    <w:p w14:paraId="45637FF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1532459C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44A541B2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12D6233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3C115E0E" w14:textId="77777777" w:rsidR="00263313" w:rsidRPr="00DB6DA9" w:rsidRDefault="00A10AD2">
      <w:pPr>
        <w:spacing w:line="276" w:lineRule="auto"/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12. ТЕХНИЧЕСКОЕ СОПРОВОЖДЕНИЕ ГРУПП ТОВАРОВ, ЗА ИСКЛЮЧЕНИЕМ НЕСТАНДАРТНОГО ОБОРУДОВАНИЯ</w:t>
      </w:r>
    </w:p>
    <w:p w14:paraId="0152029A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423A744F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578CD48A" w14:textId="77777777" w:rsidR="00263313" w:rsidRPr="00DB6DA9" w:rsidRDefault="00A10AD2">
      <w:pPr>
        <w:ind w:left="1418" w:hanging="1418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50C28F45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52FF1B70" w14:textId="77777777" w:rsidR="00263313" w:rsidRPr="00DB6DA9" w:rsidRDefault="00A10AD2">
      <w:pPr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FCC7B92" w14:textId="77777777" w:rsidR="00263313" w:rsidRPr="00DB6DA9" w:rsidRDefault="00263313">
      <w:pPr>
        <w:pStyle w:val="ad"/>
        <w:rPr>
          <w:color w:val="000000" w:themeColor="text1"/>
        </w:rPr>
        <w:sectPr w:rsidR="00263313" w:rsidRPr="00DB6DA9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02AD486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1. ПЕРЕЧЕНЬ ТОВАРОВ И ОБЩИХ ТРЕБОВАНИЙ</w:t>
      </w:r>
    </w:p>
    <w:p w14:paraId="4CBEC83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35"/>
        <w:gridCol w:w="1506"/>
        <w:gridCol w:w="3827"/>
        <w:gridCol w:w="1267"/>
        <w:gridCol w:w="2781"/>
        <w:gridCol w:w="1023"/>
        <w:gridCol w:w="576"/>
        <w:gridCol w:w="1036"/>
        <w:gridCol w:w="1261"/>
        <w:gridCol w:w="974"/>
      </w:tblGrid>
      <w:tr w:rsidR="00360B04" w:rsidRPr="00DB6DA9" w14:paraId="02AECDF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E13E669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№</w:t>
            </w:r>
          </w:p>
          <w:p w14:paraId="6C7B215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ABBB0BF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D785FA3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DF9B84C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0200B68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Комплектность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8627FC7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5CCDDD2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Кол-во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F6683A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Срок поставки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AD65B24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C733F02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C44FBC7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7D7BE924" w14:textId="77777777" w:rsidR="00263313" w:rsidRPr="00DB6DA9" w:rsidRDefault="00263313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14:paraId="15AC00FE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Код ОКП</w:t>
            </w:r>
          </w:p>
        </w:tc>
      </w:tr>
      <w:tr w:rsidR="00360B04" w:rsidRPr="00DB6DA9" w14:paraId="0AC3C2A2" w14:textId="77777777">
        <w:trPr>
          <w:jc w:val="center"/>
        </w:trPr>
        <w:tc>
          <w:tcPr>
            <w:tcW w:w="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71F5CD6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9393FC1" w14:textId="77777777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Автомобиль повышенной </w:t>
            </w:r>
          </w:p>
          <w:p w14:paraId="044FC0ED" w14:textId="339BA42F" w:rsidR="00263313" w:rsidRPr="00DB6DA9" w:rsidRDefault="00A10AD2">
            <w:pPr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проходимости</w:t>
            </w:r>
            <w:proofErr w:type="gramEnd"/>
            <w:r w:rsidRPr="00DB6DA9">
              <w:rPr>
                <w:color w:val="000000" w:themeColor="text1"/>
                <w:sz w:val="18"/>
                <w:szCs w:val="18"/>
              </w:rPr>
              <w:t xml:space="preserve"> </w:t>
            </w:r>
            <w:r w:rsidR="00360B04" w:rsidRPr="00360B04">
              <w:rPr>
                <w:color w:val="000000" w:themeColor="text1"/>
                <w:sz w:val="18"/>
                <w:szCs w:val="18"/>
              </w:rPr>
              <w:t>УАЗ 390945</w:t>
            </w:r>
            <w:r w:rsidR="00360B04" w:rsidRPr="00C002B2">
              <w:rPr>
                <w:color w:val="000000"/>
                <w:szCs w:val="24"/>
              </w:rPr>
              <w:t xml:space="preserve"> </w:t>
            </w:r>
            <w:r w:rsidRPr="00DB6DA9">
              <w:rPr>
                <w:color w:val="000000" w:themeColor="text1"/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49A7F672" w14:textId="77777777" w:rsidR="00263313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Колесная формула 4х4</w:t>
            </w:r>
          </w:p>
          <w:p w14:paraId="49C14D88" w14:textId="17C84734" w:rsidR="00EC578C" w:rsidRDefault="00EC578C" w:rsidP="008243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Дорожный просвет: не менее 210 мм;</w:t>
            </w:r>
            <w:bookmarkStart w:id="0" w:name="_GoBack"/>
            <w:bookmarkEnd w:id="0"/>
          </w:p>
          <w:p w14:paraId="465323C2" w14:textId="77777777" w:rsid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Мощность двигателя не менее 99 </w:t>
            </w:r>
            <w:proofErr w:type="spellStart"/>
            <w:r>
              <w:rPr>
                <w:color w:val="000000" w:themeColor="text1"/>
                <w:sz w:val="18"/>
                <w:szCs w:val="18"/>
              </w:rPr>
              <w:t>л.с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.</w:t>
            </w:r>
          </w:p>
          <w:p w14:paraId="5EB712E3" w14:textId="77777777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Количество мест не менее 5</w:t>
            </w:r>
          </w:p>
          <w:p w14:paraId="02992325" w14:textId="77777777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Полная масса автомобиля не более 3050 кг;</w:t>
            </w:r>
          </w:p>
          <w:p w14:paraId="12C80B87" w14:textId="74028CBE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Грузовая платформа: Металлическая платформа с дугами и съемным тентом;</w:t>
            </w:r>
          </w:p>
          <w:p w14:paraId="09FC9708" w14:textId="77777777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Объем платформы с тентом не менее 5 м3;</w:t>
            </w:r>
          </w:p>
          <w:p w14:paraId="1985DF4A" w14:textId="09DAA207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Грузоподъемность не менее 1050 кг;</w:t>
            </w:r>
          </w:p>
          <w:p w14:paraId="1E49118B" w14:textId="20DE43C5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Максимальная скорость не менее 105 км/ч;</w:t>
            </w:r>
          </w:p>
          <w:p w14:paraId="2386A8A2" w14:textId="61623D3D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Емкость топливного бака не менее 50 л;</w:t>
            </w:r>
          </w:p>
          <w:p w14:paraId="10D42A86" w14:textId="50C0B00A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 xml:space="preserve">Габаритные размеры не более </w:t>
            </w:r>
            <w:proofErr w:type="spellStart"/>
            <w:r w:rsidRPr="00360B04">
              <w:rPr>
                <w:color w:val="000000" w:themeColor="text1"/>
                <w:sz w:val="18"/>
                <w:szCs w:val="18"/>
              </w:rPr>
              <w:t>ДхШхВ</w:t>
            </w:r>
            <w:proofErr w:type="spellEnd"/>
            <w:r w:rsidRPr="00360B04">
              <w:rPr>
                <w:color w:val="000000" w:themeColor="text1"/>
                <w:sz w:val="18"/>
                <w:szCs w:val="18"/>
              </w:rPr>
              <w:t xml:space="preserve"> 4881х2100х2355;</w:t>
            </w:r>
          </w:p>
          <w:p w14:paraId="7B411FCA" w14:textId="71D3F80A" w:rsidR="00360B04" w:rsidRPr="00360B04" w:rsidRDefault="00360B04" w:rsidP="008243AB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Глубина преодолеваемого брода, не менее 500 мм</w:t>
            </w:r>
          </w:p>
          <w:p w14:paraId="20CD79A9" w14:textId="23B6A1F4" w:rsidR="00360B04" w:rsidRDefault="00360B04" w:rsidP="00360B04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 xml:space="preserve">Тип двигателя: четырёхтактный бензиновый </w:t>
            </w:r>
            <w:proofErr w:type="gramStart"/>
            <w:r w:rsidRPr="00360B04">
              <w:rPr>
                <w:color w:val="000000" w:themeColor="text1"/>
                <w:sz w:val="18"/>
                <w:szCs w:val="18"/>
              </w:rPr>
              <w:t>с  впрыском</w:t>
            </w:r>
            <w:proofErr w:type="gramEnd"/>
          </w:p>
          <w:p w14:paraId="05C0FC06" w14:textId="773BC5BE" w:rsidR="00360B04" w:rsidRDefault="00360B04" w:rsidP="00360B04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 xml:space="preserve">Максимальный крутящий момент, </w:t>
            </w:r>
            <w:proofErr w:type="spellStart"/>
            <w:r w:rsidRPr="00360B04">
              <w:rPr>
                <w:color w:val="000000" w:themeColor="text1"/>
                <w:sz w:val="18"/>
                <w:szCs w:val="18"/>
              </w:rPr>
              <w:t>Н.м</w:t>
            </w:r>
            <w:proofErr w:type="spellEnd"/>
            <w:r w:rsidRPr="00360B04">
              <w:rPr>
                <w:color w:val="000000" w:themeColor="text1"/>
                <w:sz w:val="18"/>
                <w:szCs w:val="18"/>
              </w:rPr>
              <w:t xml:space="preserve"> не менее208 при 3000 об/мин</w:t>
            </w:r>
          </w:p>
          <w:p w14:paraId="306FCE01" w14:textId="4BBCB9AF" w:rsidR="00360B04" w:rsidRPr="00360B04" w:rsidRDefault="00360B04" w:rsidP="00360B04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>Коробка передач механическая, четырехступенчатая с синхронизаторами;</w:t>
            </w:r>
          </w:p>
          <w:p w14:paraId="2AFA8896" w14:textId="4BFB4DC9" w:rsidR="00360B04" w:rsidRPr="00360B04" w:rsidRDefault="00360B04" w:rsidP="00360B04">
            <w:pPr>
              <w:rPr>
                <w:color w:val="000000" w:themeColor="text1"/>
                <w:sz w:val="18"/>
                <w:szCs w:val="18"/>
              </w:rPr>
            </w:pPr>
            <w:r w:rsidRPr="00360B04">
              <w:rPr>
                <w:color w:val="000000" w:themeColor="text1"/>
                <w:sz w:val="18"/>
                <w:szCs w:val="18"/>
              </w:rPr>
              <w:t xml:space="preserve">Аккумуляторная батарея 1 шт., </w:t>
            </w:r>
            <w:proofErr w:type="gramStart"/>
            <w:r w:rsidRPr="00360B04">
              <w:rPr>
                <w:color w:val="000000" w:themeColor="text1"/>
                <w:sz w:val="18"/>
                <w:szCs w:val="18"/>
              </w:rPr>
              <w:t>ёмкость  не</w:t>
            </w:r>
            <w:proofErr w:type="gramEnd"/>
            <w:r w:rsidRPr="00360B04">
              <w:rPr>
                <w:color w:val="000000" w:themeColor="text1"/>
                <w:sz w:val="18"/>
                <w:szCs w:val="18"/>
              </w:rPr>
              <w:t xml:space="preserve"> менее. 66 </w:t>
            </w:r>
            <w:proofErr w:type="spellStart"/>
            <w:r w:rsidRPr="00360B04">
              <w:rPr>
                <w:color w:val="000000" w:themeColor="text1"/>
                <w:sz w:val="18"/>
                <w:szCs w:val="18"/>
              </w:rPr>
              <w:t>А·ч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>;</w:t>
            </w:r>
          </w:p>
          <w:p w14:paraId="1C004E09" w14:textId="092CFF41" w:rsidR="00360B04" w:rsidRPr="00DB6DA9" w:rsidRDefault="00360B04" w:rsidP="00360B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BE7FAB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proofErr w:type="gramStart"/>
            <w:r w:rsidRPr="00DB6DA9">
              <w:rPr>
                <w:color w:val="000000" w:themeColor="text1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D6AEF9A" w14:textId="02E3E679" w:rsidR="00263313" w:rsidRPr="00DB6DA9" w:rsidRDefault="00151273" w:rsidP="00360B04">
            <w:pPr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A76F430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082980D" w14:textId="77777777" w:rsidR="00263313" w:rsidRPr="00DB6DA9" w:rsidRDefault="00A10AD2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DB6DA9">
              <w:rPr>
                <w:i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D0FF08D" w14:textId="7BE5B35C" w:rsidR="00263313" w:rsidRPr="00DB6DA9" w:rsidRDefault="002F5BE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i/>
                <w:color w:val="000000" w:themeColor="text1"/>
                <w:sz w:val="18"/>
                <w:szCs w:val="18"/>
              </w:rPr>
              <w:t>х</w:t>
            </w:r>
            <w:proofErr w:type="gram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78C5C83" w14:textId="29B1FF3B" w:rsidR="00263313" w:rsidRPr="00DB6DA9" w:rsidRDefault="002761CE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 xml:space="preserve"> Не менее 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12 месяцев или </w:t>
            </w:r>
            <w:r>
              <w:rPr>
                <w:i/>
                <w:color w:val="000000" w:themeColor="text1"/>
                <w:sz w:val="18"/>
                <w:szCs w:val="18"/>
              </w:rPr>
              <w:t xml:space="preserve">не менее </w:t>
            </w:r>
            <w:r w:rsidR="00360B04">
              <w:rPr>
                <w:i/>
                <w:color w:val="000000" w:themeColor="text1"/>
                <w:sz w:val="18"/>
                <w:szCs w:val="18"/>
              </w:rPr>
              <w:t>100</w:t>
            </w:r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 000км</w:t>
            </w:r>
            <w:proofErr w:type="gramStart"/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>. пробега</w:t>
            </w:r>
            <w:proofErr w:type="gramEnd"/>
            <w:r w:rsidR="00A10AD2" w:rsidRPr="00DB6DA9">
              <w:rPr>
                <w:i/>
                <w:color w:val="000000" w:themeColor="text1"/>
                <w:sz w:val="18"/>
                <w:szCs w:val="18"/>
              </w:rPr>
              <w:t xml:space="preserve"> (что наступит ранее)</w:t>
            </w:r>
          </w:p>
        </w:tc>
        <w:tc>
          <w:tcPr>
            <w:tcW w:w="1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EC60135" w14:textId="77777777" w:rsidR="00263313" w:rsidRPr="00DB6DA9" w:rsidRDefault="00263313">
            <w:pPr>
              <w:rPr>
                <w:i/>
                <w:color w:val="000000" w:themeColor="text1"/>
                <w:sz w:val="18"/>
                <w:szCs w:val="18"/>
              </w:rPr>
            </w:pPr>
          </w:p>
          <w:p w14:paraId="5D290C25" w14:textId="77777777" w:rsidR="00263313" w:rsidRPr="00DB6DA9" w:rsidRDefault="00A10AD2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DB6DA9">
              <w:rPr>
                <w:color w:val="000000" w:themeColor="text1"/>
                <w:sz w:val="18"/>
                <w:szCs w:val="18"/>
              </w:rPr>
              <w:t>451431</w:t>
            </w:r>
          </w:p>
        </w:tc>
      </w:tr>
    </w:tbl>
    <w:p w14:paraId="130E7681" w14:textId="6856BC8E" w:rsidR="00263313" w:rsidRPr="00DB6DA9" w:rsidRDefault="00263313">
      <w:pPr>
        <w:jc w:val="center"/>
        <w:rPr>
          <w:color w:val="000000" w:themeColor="text1"/>
        </w:rPr>
        <w:sectPr w:rsidR="00263313" w:rsidRPr="00DB6DA9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2CE4E87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2. СВЕДЕНИЯ О НОВИЗНЕ</w:t>
      </w:r>
    </w:p>
    <w:p w14:paraId="64B5E5A7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54A778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138371F" w14:textId="72782241" w:rsidR="00263313" w:rsidRPr="00DB6DA9" w:rsidRDefault="00A10AD2" w:rsidP="00D0148F">
            <w:pPr>
              <w:rPr>
                <w:i/>
                <w:color w:val="000000" w:themeColor="text1"/>
                <w:sz w:val="24"/>
              </w:rPr>
            </w:pPr>
            <w:r w:rsidRPr="00DB6DA9">
              <w:rPr>
                <w:i/>
                <w:color w:val="000000" w:themeColor="text1"/>
                <w:sz w:val="24"/>
              </w:rPr>
              <w:t xml:space="preserve">Продукция должна быть (от производителя), новой </w:t>
            </w:r>
            <w:r w:rsidRPr="00DB6DA9">
              <w:rPr>
                <w:bCs/>
                <w:i/>
                <w:color w:val="000000" w:themeColor="text1"/>
                <w:sz w:val="24"/>
              </w:rPr>
              <w:t>2015 года выпуска</w:t>
            </w:r>
            <w:r w:rsidRPr="00DB6DA9">
              <w:rPr>
                <w:i/>
                <w:color w:val="000000" w:themeColor="text1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37D8EB0F" w14:textId="77777777" w:rsidR="00263313" w:rsidRPr="00DB6DA9" w:rsidRDefault="00263313">
      <w:pPr>
        <w:jc w:val="center"/>
        <w:rPr>
          <w:color w:val="000000" w:themeColor="text1"/>
        </w:rPr>
      </w:pPr>
    </w:p>
    <w:p w14:paraId="17BE68EE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3. ТРЕБОВАНИЯ К МАРКИРОВКЕ</w:t>
      </w:r>
    </w:p>
    <w:p w14:paraId="7ECC3B10" w14:textId="77777777" w:rsidR="00263313" w:rsidRPr="00DB6DA9" w:rsidRDefault="00263313">
      <w:pPr>
        <w:jc w:val="center"/>
        <w:rPr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13C12B7B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C02D563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74ADD28A" w14:textId="77777777" w:rsidR="00263313" w:rsidRPr="00DB6DA9" w:rsidRDefault="00263313">
      <w:pPr>
        <w:jc w:val="center"/>
        <w:rPr>
          <w:color w:val="000000" w:themeColor="text1"/>
        </w:rPr>
      </w:pPr>
    </w:p>
    <w:p w14:paraId="4B72F590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4. ТРЕБОВАНИЯ К УПАКОВКЕ</w:t>
      </w:r>
    </w:p>
    <w:p w14:paraId="144371D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D6818F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73782E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523526BC" w14:textId="77777777" w:rsidR="00263313" w:rsidRPr="00DB6DA9" w:rsidRDefault="00263313">
      <w:pPr>
        <w:jc w:val="center"/>
        <w:rPr>
          <w:color w:val="000000" w:themeColor="text1"/>
        </w:rPr>
      </w:pPr>
    </w:p>
    <w:p w14:paraId="5C1BE7B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5. ТРЕБОВАНИЯ ПО ПРАВИЛАМ СДАЧИ И ПРИЕМКИ</w:t>
      </w:r>
    </w:p>
    <w:p w14:paraId="359452A2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3A1A7D3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32E8D2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5.1 Порядок сдачи и приемки</w:t>
            </w:r>
          </w:p>
        </w:tc>
      </w:tr>
      <w:tr w:rsidR="00DB6DA9" w:rsidRPr="00DB6DA9" w14:paraId="5079BBF4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422795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75F543F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т.д.);</w:t>
            </w:r>
          </w:p>
          <w:p w14:paraId="5D3E17F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счет</w:t>
            </w:r>
            <w:proofErr w:type="gramEnd"/>
            <w:r w:rsidRPr="00DB6DA9">
              <w:rPr>
                <w:i/>
                <w:color w:val="000000" w:themeColor="text1"/>
              </w:rPr>
              <w:t>, счет-фактуру;</w:t>
            </w:r>
          </w:p>
          <w:p w14:paraId="322AAE5C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товарную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накладную (по форме ТОРГ-12);</w:t>
            </w:r>
          </w:p>
          <w:p w14:paraId="2A6FBF6A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>, удостоверяющие качество товара, ТУ в случае изготовления товара по техническим условиям;</w:t>
            </w:r>
          </w:p>
          <w:p w14:paraId="1C0EFDA2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документы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0624E534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 xml:space="preserve"> </w:t>
            </w:r>
            <w:proofErr w:type="gramStart"/>
            <w:r w:rsidRPr="00DB6DA9">
              <w:rPr>
                <w:i/>
                <w:color w:val="000000" w:themeColor="text1"/>
              </w:rPr>
              <w:t>другие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документы, предусмотренные законодательством.</w:t>
            </w:r>
          </w:p>
        </w:tc>
      </w:tr>
      <w:tr w:rsidR="00DB6DA9" w:rsidRPr="00DB6DA9" w14:paraId="672F21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2C6517" w14:textId="77777777" w:rsidR="00263313" w:rsidRPr="00DB6DA9" w:rsidRDefault="00A10AD2">
            <w:pPr>
              <w:jc w:val="center"/>
              <w:rPr>
                <w:color w:val="000000" w:themeColor="text1"/>
              </w:rPr>
            </w:pPr>
            <w:r w:rsidRPr="00DB6DA9">
              <w:rPr>
                <w:color w:val="000000" w:themeColor="text1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DB6DA9" w:rsidRPr="00DB6DA9" w14:paraId="4DCC3F4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61DBA81" w14:textId="77777777" w:rsidR="00263313" w:rsidRPr="00DB6DA9" w:rsidRDefault="00A10AD2">
            <w:pPr>
              <w:rPr>
                <w:i/>
                <w:color w:val="000000" w:themeColor="text1"/>
              </w:rPr>
            </w:pPr>
            <w:r w:rsidRPr="00DB6DA9">
              <w:rPr>
                <w:i/>
                <w:color w:val="000000" w:themeColor="text1"/>
              </w:rPr>
              <w:t>Поставщик обязан вместе с товаром передать Покупателю:</w:t>
            </w:r>
          </w:p>
          <w:p w14:paraId="0D88A26F" w14:textId="77777777" w:rsidR="00263313" w:rsidRPr="00DB6DA9" w:rsidRDefault="00A10AD2">
            <w:pPr>
              <w:jc w:val="both"/>
              <w:rPr>
                <w:i/>
                <w:color w:val="000000" w:themeColor="text1"/>
              </w:rPr>
            </w:pPr>
            <w:proofErr w:type="gramStart"/>
            <w:r w:rsidRPr="00DB6DA9">
              <w:rPr>
                <w:i/>
                <w:color w:val="000000" w:themeColor="text1"/>
              </w:rPr>
              <w:t>техническую</w:t>
            </w:r>
            <w:proofErr w:type="gramEnd"/>
            <w:r w:rsidRPr="00DB6DA9">
              <w:rPr>
                <w:i/>
                <w:color w:val="000000" w:themeColor="text1"/>
              </w:rPr>
              <w:t xml:space="preserve"> документацию (паспорта, инструкции по эксплуатации и т.д.).</w:t>
            </w:r>
          </w:p>
        </w:tc>
      </w:tr>
    </w:tbl>
    <w:p w14:paraId="2FA5A260" w14:textId="77777777" w:rsidR="00263313" w:rsidRPr="00DB6DA9" w:rsidRDefault="00263313">
      <w:pPr>
        <w:jc w:val="center"/>
        <w:rPr>
          <w:color w:val="000000" w:themeColor="text1"/>
        </w:rPr>
      </w:pPr>
    </w:p>
    <w:p w14:paraId="00530D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6. ТРЕБОВАНИЯ К ТРАНСПОРТИРОВАНИЮ</w:t>
      </w:r>
    </w:p>
    <w:p w14:paraId="0D2E2C95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6B84E9CC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F70F572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50A2E65" w14:textId="77777777" w:rsidR="00263313" w:rsidRPr="00DB6DA9" w:rsidRDefault="00263313">
      <w:pPr>
        <w:jc w:val="center"/>
        <w:rPr>
          <w:color w:val="000000" w:themeColor="text1"/>
        </w:rPr>
      </w:pPr>
    </w:p>
    <w:p w14:paraId="52A2B920" w14:textId="77777777" w:rsidR="00263313" w:rsidRPr="00DB6DA9" w:rsidRDefault="00263313">
      <w:pPr>
        <w:jc w:val="center"/>
        <w:rPr>
          <w:color w:val="000000" w:themeColor="text1"/>
        </w:rPr>
      </w:pPr>
    </w:p>
    <w:p w14:paraId="47A4D1B3" w14:textId="77777777" w:rsidR="00263313" w:rsidRPr="00DB6DA9" w:rsidRDefault="00263313">
      <w:pPr>
        <w:jc w:val="center"/>
        <w:rPr>
          <w:color w:val="000000" w:themeColor="text1"/>
        </w:rPr>
      </w:pPr>
    </w:p>
    <w:p w14:paraId="190D8809" w14:textId="77777777" w:rsidR="00263313" w:rsidRPr="00DB6DA9" w:rsidRDefault="00263313">
      <w:pPr>
        <w:jc w:val="center"/>
        <w:rPr>
          <w:color w:val="000000" w:themeColor="text1"/>
        </w:rPr>
      </w:pPr>
    </w:p>
    <w:p w14:paraId="37288A1A" w14:textId="77777777" w:rsidR="00263313" w:rsidRPr="00DB6DA9" w:rsidRDefault="00263313">
      <w:pPr>
        <w:jc w:val="center"/>
        <w:rPr>
          <w:color w:val="000000" w:themeColor="text1"/>
        </w:rPr>
      </w:pPr>
    </w:p>
    <w:p w14:paraId="2946D03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lastRenderedPageBreak/>
        <w:t>РАЗДЕЛ 7. ТРЕБОВАНИЯ К ХРАНЕНИЮ</w:t>
      </w:r>
    </w:p>
    <w:p w14:paraId="1CAE1CAE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FC43BCC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8F051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1636CA2B" w14:textId="77777777" w:rsidR="00263313" w:rsidRPr="00DB6DA9" w:rsidRDefault="00263313">
      <w:pPr>
        <w:jc w:val="center"/>
        <w:rPr>
          <w:color w:val="000000" w:themeColor="text1"/>
        </w:rPr>
      </w:pPr>
    </w:p>
    <w:p w14:paraId="4EF68AE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8. ТРЕБОВАНИЯ К ОБСЛУЖИВАНИЮ</w:t>
      </w:r>
    </w:p>
    <w:p w14:paraId="633C3528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58616E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7D02CEE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Периодичность обслуживания: в зависимости от условий работы (согласно инструкции)</w:t>
            </w:r>
          </w:p>
        </w:tc>
      </w:tr>
    </w:tbl>
    <w:p w14:paraId="619E90ED" w14:textId="77777777" w:rsidR="00263313" w:rsidRPr="00DB6DA9" w:rsidRDefault="00263313">
      <w:pPr>
        <w:jc w:val="center"/>
        <w:rPr>
          <w:color w:val="000000" w:themeColor="text1"/>
        </w:rPr>
      </w:pPr>
    </w:p>
    <w:p w14:paraId="1B2AB76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9. ЭКОЛОГИЧЕСКИЕ ТРЕБОВАНИЯ</w:t>
      </w:r>
    </w:p>
    <w:p w14:paraId="50C9D19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2459AD5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9796C88" w14:textId="77777777" w:rsidR="00263313" w:rsidRPr="00DB6DA9" w:rsidRDefault="00A10AD2">
            <w:pPr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Экологический класс не менее Евро 4</w:t>
            </w:r>
          </w:p>
        </w:tc>
      </w:tr>
    </w:tbl>
    <w:p w14:paraId="7351E020" w14:textId="77777777" w:rsidR="00263313" w:rsidRPr="00DB6DA9" w:rsidRDefault="00263313">
      <w:pPr>
        <w:jc w:val="center"/>
        <w:rPr>
          <w:color w:val="000000" w:themeColor="text1"/>
        </w:rPr>
      </w:pPr>
    </w:p>
    <w:p w14:paraId="27102A7B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10. ТРЕБОВАНИЯ ПО БЕЗОПАСНОСТИ</w:t>
      </w:r>
    </w:p>
    <w:p w14:paraId="323A781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7E607CF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81DE82B" w14:textId="77777777" w:rsidR="00263313" w:rsidRPr="00DB6DA9" w:rsidRDefault="00A10AD2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56A78E56" w14:textId="77777777" w:rsidR="00263313" w:rsidRPr="00DB6DA9" w:rsidRDefault="00263313">
      <w:pPr>
        <w:jc w:val="center"/>
        <w:rPr>
          <w:color w:val="000000" w:themeColor="text1"/>
        </w:rPr>
      </w:pPr>
    </w:p>
    <w:p w14:paraId="750C5B78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11. ТРЕБОВАНИЯ К КАЧЕСТВУ</w:t>
      </w:r>
    </w:p>
    <w:p w14:paraId="761E0FD0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280B198A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519D43" w14:textId="77777777" w:rsidR="00263313" w:rsidRPr="00DB6DA9" w:rsidRDefault="00A10AD2">
            <w:pPr>
              <w:pStyle w:val="ab"/>
              <w:ind w:left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4CDF82E5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p w14:paraId="35AD7B23" w14:textId="77777777" w:rsidR="00263313" w:rsidRPr="00DB6DA9" w:rsidRDefault="00A10AD2">
      <w:pPr>
        <w:jc w:val="center"/>
        <w:rPr>
          <w:color w:val="000000" w:themeColor="text1"/>
          <w:sz w:val="26"/>
          <w:szCs w:val="26"/>
        </w:rPr>
      </w:pPr>
      <w:r w:rsidRPr="00DB6DA9">
        <w:rPr>
          <w:color w:val="000000" w:themeColor="text1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5B59AF6D" w14:textId="77777777" w:rsidR="00263313" w:rsidRPr="00DB6DA9" w:rsidRDefault="00263313">
      <w:pPr>
        <w:jc w:val="center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6"/>
      </w:tblGrid>
      <w:tr w:rsidR="00DB6DA9" w:rsidRPr="00DB6DA9" w14:paraId="4C06E092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AABCDE7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3EE23015" w14:textId="77777777" w:rsidR="00263313" w:rsidRPr="00DB6DA9" w:rsidRDefault="00263313">
      <w:pPr>
        <w:jc w:val="center"/>
        <w:rPr>
          <w:color w:val="000000" w:themeColor="text1"/>
        </w:rPr>
      </w:pPr>
    </w:p>
    <w:p w14:paraId="065B76D1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13. ДОПОЛНИТЕЛЬНЫЕ (ИНЫЕ) ТРЕБОВАНИЯ</w:t>
      </w:r>
    </w:p>
    <w:p w14:paraId="7DE9D397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DB6DA9" w:rsidRPr="00DB6DA9" w14:paraId="282ADCE4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E673362" w14:textId="77777777" w:rsidR="00263313" w:rsidRPr="00DB6DA9" w:rsidRDefault="00A10AD2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 w:themeColor="text1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 w:rsidRPr="00DB6DA9">
              <w:rPr>
                <w:rFonts w:ascii="Calibri" w:eastAsia="Calibri" w:hAnsi="Calibri"/>
                <w:color w:val="000000" w:themeColor="text1"/>
                <w:szCs w:val="20"/>
              </w:rPr>
              <w:t>Подраздел 13.1 Место поставки продукции</w:t>
            </w:r>
          </w:p>
        </w:tc>
      </w:tr>
      <w:tr w:rsidR="00263313" w:rsidRPr="00DB6DA9" w14:paraId="46DA4DD2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F68E9B4" w14:textId="4B8C3AB2" w:rsidR="00263313" w:rsidRPr="00C44E52" w:rsidRDefault="009D187E" w:rsidP="00C44E52">
            <w:pPr>
              <w:suppressAutoHyphens w:val="0"/>
              <w:spacing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 Чита</w:t>
            </w:r>
          </w:p>
        </w:tc>
      </w:tr>
    </w:tbl>
    <w:p w14:paraId="3FE84A4E" w14:textId="77777777" w:rsidR="00263313" w:rsidRPr="00DB6DA9" w:rsidRDefault="00263313">
      <w:pPr>
        <w:jc w:val="center"/>
        <w:rPr>
          <w:color w:val="000000" w:themeColor="text1"/>
        </w:rPr>
      </w:pPr>
    </w:p>
    <w:p w14:paraId="4D776415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14. ТРЕБОВАНИЕ К ФОРМЕ ПРЕДСТАВЛЯЕМОЙ ИНФОРМАЦИИ</w:t>
      </w:r>
    </w:p>
    <w:p w14:paraId="784759FC" w14:textId="77777777" w:rsidR="00263313" w:rsidRPr="00DB6DA9" w:rsidRDefault="00263313">
      <w:pPr>
        <w:jc w:val="center"/>
        <w:rPr>
          <w:color w:val="000000" w:themeColor="text1"/>
        </w:rPr>
      </w:pPr>
    </w:p>
    <w:p w14:paraId="64540903" w14:textId="77777777" w:rsidR="00263313" w:rsidRPr="00DB6DA9" w:rsidRDefault="00A10AD2">
      <w:pPr>
        <w:jc w:val="center"/>
        <w:rPr>
          <w:i/>
          <w:color w:val="000000" w:themeColor="text1"/>
          <w:sz w:val="24"/>
          <w:szCs w:val="24"/>
        </w:rPr>
      </w:pPr>
      <w:r w:rsidRPr="00DB6DA9">
        <w:rPr>
          <w:i/>
          <w:color w:val="000000" w:themeColor="text1"/>
          <w:sz w:val="24"/>
          <w:szCs w:val="24"/>
        </w:rPr>
        <w:t>Не требуется</w:t>
      </w:r>
    </w:p>
    <w:p w14:paraId="06EAAAA9" w14:textId="77777777" w:rsidR="00263313" w:rsidRPr="00DB6DA9" w:rsidRDefault="00263313">
      <w:pPr>
        <w:jc w:val="center"/>
        <w:rPr>
          <w:color w:val="000000" w:themeColor="text1"/>
        </w:rPr>
      </w:pPr>
    </w:p>
    <w:p w14:paraId="73A1BE74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15. ТРЕБОВАНИЯ К ТЕХНИЧЕСКОМУ ОБУЧЕНИЮ ПЕРСОНАЛА ЗАКАЗЧИКА</w:t>
      </w:r>
    </w:p>
    <w:p w14:paraId="1F1456AA" w14:textId="77777777" w:rsidR="00263313" w:rsidRPr="00DB6DA9" w:rsidRDefault="00263313">
      <w:pPr>
        <w:jc w:val="center"/>
        <w:rPr>
          <w:color w:val="000000" w:themeColor="text1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263313" w:rsidRPr="00DB6DA9" w14:paraId="36A4B3A5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A4D683C" w14:textId="77777777" w:rsidR="00263313" w:rsidRPr="00DB6DA9" w:rsidRDefault="00A10AD2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B6DA9">
              <w:rPr>
                <w:i/>
                <w:color w:val="000000" w:themeColor="text1"/>
                <w:sz w:val="24"/>
                <w:szCs w:val="24"/>
              </w:rPr>
              <w:t>Не требуется</w:t>
            </w:r>
          </w:p>
        </w:tc>
      </w:tr>
    </w:tbl>
    <w:p w14:paraId="678C7F5B" w14:textId="77777777" w:rsidR="00263313" w:rsidRPr="00DB6DA9" w:rsidRDefault="00263313">
      <w:pPr>
        <w:jc w:val="center"/>
        <w:rPr>
          <w:color w:val="000000" w:themeColor="text1"/>
        </w:rPr>
      </w:pPr>
    </w:p>
    <w:p w14:paraId="13FEABAA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16. ПЕРЕЧЕНЬ ПРИНЯТЫХ СОКРАЩЕНИЙ</w:t>
      </w:r>
    </w:p>
    <w:p w14:paraId="2C0C57ED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2409"/>
        <w:gridCol w:w="6238"/>
      </w:tblGrid>
      <w:tr w:rsidR="00DB6DA9" w:rsidRPr="00DB6DA9" w14:paraId="5890CD1D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95D74B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713AED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5EE787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Расшифровка сокращения</w:t>
            </w:r>
          </w:p>
        </w:tc>
      </w:tr>
      <w:tr w:rsidR="00DB6DA9" w:rsidRPr="00DB6DA9" w14:paraId="67F7A186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619C7D9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614A267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0A729B3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21FC884B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p w14:paraId="70056D53" w14:textId="77777777" w:rsidR="00263313" w:rsidRPr="00DB6DA9" w:rsidRDefault="00A10AD2">
      <w:pPr>
        <w:jc w:val="center"/>
        <w:rPr>
          <w:color w:val="000000" w:themeColor="text1"/>
        </w:rPr>
      </w:pPr>
      <w:r w:rsidRPr="00DB6DA9">
        <w:rPr>
          <w:color w:val="000000" w:themeColor="text1"/>
        </w:rPr>
        <w:t>РАЗДЕЛ 17. ПЕРЕЧЕНЬ ПРИЛОЖЕНИЙ</w:t>
      </w:r>
    </w:p>
    <w:p w14:paraId="1B3FFF51" w14:textId="77777777" w:rsidR="00263313" w:rsidRPr="00DB6DA9" w:rsidRDefault="00263313">
      <w:pPr>
        <w:ind w:firstLine="567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9"/>
        <w:gridCol w:w="7228"/>
        <w:gridCol w:w="1419"/>
      </w:tblGrid>
      <w:tr w:rsidR="00DB6DA9" w:rsidRPr="00DB6DA9" w14:paraId="0F5B2F41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1328B24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1086D9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411F11A" w14:textId="77777777" w:rsidR="00263313" w:rsidRPr="00DB6DA9" w:rsidRDefault="00A10AD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B6DA9">
              <w:rPr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DB6DA9" w:rsidRPr="00DB6DA9" w14:paraId="62B785DF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830804E" w14:textId="77777777" w:rsidR="00263313" w:rsidRPr="00DB6DA9" w:rsidRDefault="0026331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7B70E8F" w14:textId="77777777" w:rsidR="00263313" w:rsidRPr="00DB6DA9" w:rsidRDefault="00263313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B65A6C" w14:textId="77777777" w:rsidR="00263313" w:rsidRPr="00DB6DA9" w:rsidRDefault="00263313">
            <w:pPr>
              <w:jc w:val="both"/>
              <w:rPr>
                <w:i/>
                <w:color w:val="000000" w:themeColor="text1"/>
                <w:sz w:val="24"/>
                <w:szCs w:val="24"/>
              </w:rPr>
            </w:pPr>
          </w:p>
        </w:tc>
      </w:tr>
    </w:tbl>
    <w:p w14:paraId="3597B566" w14:textId="77777777" w:rsidR="00263313" w:rsidRPr="00DB6DA9" w:rsidRDefault="00263313">
      <w:pPr>
        <w:rPr>
          <w:color w:val="000000" w:themeColor="text1"/>
        </w:rPr>
      </w:pPr>
    </w:p>
    <w:p w14:paraId="5D228A05" w14:textId="77777777" w:rsidR="00263313" w:rsidRPr="00DB6DA9" w:rsidRDefault="00263313">
      <w:pPr>
        <w:pStyle w:val="ae"/>
        <w:jc w:val="both"/>
        <w:rPr>
          <w:b/>
          <w:color w:val="000000" w:themeColor="text1"/>
          <w:sz w:val="24"/>
        </w:rPr>
      </w:pPr>
    </w:p>
    <w:p w14:paraId="1115CF71" w14:textId="77777777" w:rsidR="00263313" w:rsidRPr="00DB6DA9" w:rsidRDefault="00263313">
      <w:pPr>
        <w:rPr>
          <w:color w:val="000000" w:themeColor="text1"/>
        </w:rPr>
      </w:pPr>
    </w:p>
    <w:sectPr w:rsidR="00263313" w:rsidRPr="00DB6DA9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0A65FB" w14:textId="77777777" w:rsidR="00124D3E" w:rsidRDefault="00124D3E">
      <w:pPr>
        <w:spacing w:line="240" w:lineRule="auto"/>
      </w:pPr>
      <w:r>
        <w:separator/>
      </w:r>
    </w:p>
  </w:endnote>
  <w:endnote w:type="continuationSeparator" w:id="0">
    <w:p w14:paraId="495DBE30" w14:textId="77777777" w:rsidR="00124D3E" w:rsidRDefault="00124D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40939" w14:textId="77777777" w:rsidR="00263313" w:rsidRDefault="00A10AD2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8687A" w14:textId="77777777" w:rsidR="00263313" w:rsidRDefault="00A10AD2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1D99B" w14:textId="77777777" w:rsidR="00263313" w:rsidRDefault="00A10AD2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642B9" w14:textId="77777777" w:rsidR="00124D3E" w:rsidRDefault="00124D3E">
      <w:pPr>
        <w:spacing w:line="240" w:lineRule="auto"/>
      </w:pPr>
      <w:r>
        <w:separator/>
      </w:r>
    </w:p>
  </w:footnote>
  <w:footnote w:type="continuationSeparator" w:id="0">
    <w:p w14:paraId="2F2CCFBC" w14:textId="77777777" w:rsidR="00124D3E" w:rsidRDefault="00124D3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313"/>
    <w:rsid w:val="00124D3E"/>
    <w:rsid w:val="00151273"/>
    <w:rsid w:val="00263313"/>
    <w:rsid w:val="002761CE"/>
    <w:rsid w:val="002F5BEE"/>
    <w:rsid w:val="0031412D"/>
    <w:rsid w:val="00360B04"/>
    <w:rsid w:val="004D5E99"/>
    <w:rsid w:val="008243AB"/>
    <w:rsid w:val="00844BA3"/>
    <w:rsid w:val="00870CBC"/>
    <w:rsid w:val="009D187E"/>
    <w:rsid w:val="00A10AD2"/>
    <w:rsid w:val="00C44E52"/>
    <w:rsid w:val="00D0148F"/>
    <w:rsid w:val="00D45EC7"/>
    <w:rsid w:val="00DB6DA9"/>
    <w:rsid w:val="00EC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3617"/>
  <w15:docId w15:val="{99F7C062-7A84-4440-9642-5718B7367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sz w:val="18"/>
      <w:szCs w:val="18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15127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5127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51273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5127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512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1512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1512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FDE18-AFD0-4123-BE45-D6138CA9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720</Words>
  <Characters>4104</Characters>
  <Application>Microsoft Office Word</Application>
  <DocSecurity>0</DocSecurity>
  <Lines>34</Lines>
  <Paragraphs>9</Paragraphs>
  <ScaleCrop>false</ScaleCrop>
  <Company>Dez</Company>
  <LinksUpToDate>false</LinksUpToDate>
  <CharactersWithSpaces>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18</cp:revision>
  <cp:lastPrinted>2015-04-07T12:53:00Z</cp:lastPrinted>
  <dcterms:created xsi:type="dcterms:W3CDTF">2015-04-08T11:28:00Z</dcterms:created>
  <dcterms:modified xsi:type="dcterms:W3CDTF">2015-05-27T09:06:00Z</dcterms:modified>
</cp:coreProperties>
</file>